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9AE" w:rsidRDefault="00D77C7C" w:rsidP="000D331B">
      <w:pPr>
        <w:spacing w:line="360" w:lineRule="auto"/>
        <w:ind w:firstLine="720"/>
        <w:contextualSpacing/>
        <w:rPr>
          <w:rFonts w:ascii="Times New Roman" w:hAnsi="Times New Roman" w:cs="Times New Roman"/>
          <w:sz w:val="24"/>
          <w:szCs w:val="24"/>
        </w:rPr>
      </w:pPr>
      <w:r w:rsidRPr="00462AA4">
        <w:rPr>
          <w:rFonts w:ascii="Times New Roman" w:hAnsi="Times New Roman" w:cs="Times New Roman"/>
          <w:sz w:val="24"/>
          <w:szCs w:val="24"/>
        </w:rPr>
        <w:t>An electronic voting system is a system which allows votes to be cast and tallied without paper ballots or counting machines.  The system includes voting devices and a bulletin board to display the votes.  There are two types of participants, which include the voters and the voting authority.  The voters cast their votes, which are sent to</w:t>
      </w:r>
      <w:r w:rsidR="00462AA4">
        <w:rPr>
          <w:rFonts w:ascii="Times New Roman" w:hAnsi="Times New Roman" w:cs="Times New Roman"/>
          <w:sz w:val="24"/>
          <w:szCs w:val="24"/>
        </w:rPr>
        <w:t xml:space="preserve"> the bulletin board and counted, and the authority is present to oversee the process and to make sure the votes are tallied correctly.  To implement this voting scheme, there are requirements that need to be made.  </w:t>
      </w:r>
      <w:r w:rsidR="00E6599D">
        <w:rPr>
          <w:rFonts w:ascii="Times New Roman" w:hAnsi="Times New Roman" w:cs="Times New Roman"/>
          <w:sz w:val="24"/>
          <w:szCs w:val="24"/>
        </w:rPr>
        <w:t xml:space="preserve">Universal verifiability, privacy, robustness, and authorization are needed to make this work.  </w:t>
      </w:r>
      <w:r w:rsidR="00462AA4">
        <w:rPr>
          <w:rFonts w:ascii="Times New Roman" w:hAnsi="Times New Roman" w:cs="Times New Roman"/>
          <w:sz w:val="24"/>
          <w:szCs w:val="24"/>
        </w:rPr>
        <w:t xml:space="preserve">This scheme makes </w:t>
      </w:r>
      <w:r w:rsidR="000D331B">
        <w:rPr>
          <w:rFonts w:ascii="Times New Roman" w:hAnsi="Times New Roman" w:cs="Times New Roman"/>
          <w:sz w:val="24"/>
          <w:szCs w:val="24"/>
        </w:rPr>
        <w:t>voting, tallying the votes</w:t>
      </w:r>
      <w:r w:rsidR="00462AA4">
        <w:rPr>
          <w:rFonts w:ascii="Times New Roman" w:hAnsi="Times New Roman" w:cs="Times New Roman"/>
          <w:sz w:val="24"/>
          <w:szCs w:val="24"/>
        </w:rPr>
        <w:t>, and making sure the vote is valid easier.</w:t>
      </w:r>
    </w:p>
    <w:p w:rsidR="000D331B" w:rsidRPr="000D331B" w:rsidRDefault="000D331B" w:rsidP="000D331B">
      <w:pPr>
        <w:spacing w:line="360" w:lineRule="auto"/>
        <w:ind w:firstLine="720"/>
        <w:contextualSpacing/>
        <w:rPr>
          <w:rFonts w:ascii="Times New Roman" w:hAnsi="Times New Roman" w:cs="Times New Roman"/>
          <w:sz w:val="24"/>
          <w:szCs w:val="24"/>
        </w:rPr>
      </w:pPr>
    </w:p>
    <w:p w:rsidR="000D331B" w:rsidRPr="000D331B" w:rsidRDefault="000D331B" w:rsidP="000D331B">
      <w:pPr>
        <w:spacing w:line="360" w:lineRule="auto"/>
        <w:contextualSpacing/>
        <w:rPr>
          <w:rFonts w:ascii="Times New Roman" w:hAnsi="Times New Roman" w:cs="Times New Roman"/>
          <w:b/>
          <w:sz w:val="24"/>
          <w:szCs w:val="24"/>
          <w:u w:val="single"/>
        </w:rPr>
      </w:pPr>
      <w:r w:rsidRPr="000D331B">
        <w:rPr>
          <w:rFonts w:ascii="Times New Roman" w:hAnsi="Times New Roman" w:cs="Times New Roman"/>
          <w:b/>
          <w:sz w:val="24"/>
          <w:szCs w:val="24"/>
          <w:u w:val="single"/>
        </w:rPr>
        <w:t>Requirements</w:t>
      </w:r>
    </w:p>
    <w:p w:rsidR="000D331B" w:rsidRPr="000D331B" w:rsidRDefault="000D331B" w:rsidP="000D331B">
      <w:pPr>
        <w:spacing w:line="360" w:lineRule="auto"/>
        <w:contextualSpacing/>
        <w:rPr>
          <w:rFonts w:ascii="Times New Roman" w:hAnsi="Times New Roman" w:cs="Times New Roman"/>
          <w:sz w:val="24"/>
          <w:szCs w:val="24"/>
          <w:u w:val="single"/>
        </w:rPr>
      </w:pPr>
      <w:r w:rsidRPr="000D331B">
        <w:rPr>
          <w:rFonts w:ascii="Times New Roman" w:hAnsi="Times New Roman" w:cs="Times New Roman"/>
          <w:sz w:val="24"/>
          <w:szCs w:val="24"/>
          <w:u w:val="single"/>
        </w:rPr>
        <w:t>Hardware</w:t>
      </w:r>
    </w:p>
    <w:p w:rsidR="000D331B" w:rsidRDefault="000D331B" w:rsidP="000D331B">
      <w:pPr>
        <w:pStyle w:val="ListParagraph"/>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At least one voting device to allow the user</w:t>
      </w:r>
      <w:r w:rsidR="0037771F">
        <w:rPr>
          <w:rFonts w:ascii="Times New Roman" w:hAnsi="Times New Roman" w:cs="Times New Roman"/>
          <w:sz w:val="24"/>
          <w:szCs w:val="24"/>
        </w:rPr>
        <w:t>s</w:t>
      </w:r>
      <w:r>
        <w:rPr>
          <w:rFonts w:ascii="Times New Roman" w:hAnsi="Times New Roman" w:cs="Times New Roman"/>
          <w:sz w:val="24"/>
          <w:szCs w:val="24"/>
        </w:rPr>
        <w:t xml:space="preserve"> to cast </w:t>
      </w:r>
      <w:r w:rsidR="0037771F">
        <w:rPr>
          <w:rFonts w:ascii="Times New Roman" w:hAnsi="Times New Roman" w:cs="Times New Roman"/>
          <w:sz w:val="24"/>
          <w:szCs w:val="24"/>
        </w:rPr>
        <w:t>their</w:t>
      </w:r>
      <w:r>
        <w:rPr>
          <w:rFonts w:ascii="Times New Roman" w:hAnsi="Times New Roman" w:cs="Times New Roman"/>
          <w:sz w:val="24"/>
          <w:szCs w:val="24"/>
        </w:rPr>
        <w:t xml:space="preserve"> vote</w:t>
      </w:r>
      <w:r w:rsidR="0037771F">
        <w:rPr>
          <w:rFonts w:ascii="Times New Roman" w:hAnsi="Times New Roman" w:cs="Times New Roman"/>
          <w:sz w:val="24"/>
          <w:szCs w:val="24"/>
        </w:rPr>
        <w:t>s</w:t>
      </w:r>
    </w:p>
    <w:p w:rsidR="000D331B" w:rsidRDefault="000D331B" w:rsidP="000D331B">
      <w:pPr>
        <w:pStyle w:val="ListParagraph"/>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A bulletin board to display the results</w:t>
      </w:r>
    </w:p>
    <w:p w:rsidR="000D331B" w:rsidRDefault="000D331B" w:rsidP="000D331B">
      <w:pPr>
        <w:spacing w:line="360" w:lineRule="auto"/>
        <w:rPr>
          <w:rFonts w:ascii="Times New Roman" w:hAnsi="Times New Roman" w:cs="Times New Roman"/>
          <w:sz w:val="24"/>
          <w:szCs w:val="24"/>
        </w:rPr>
      </w:pPr>
      <w:r>
        <w:rPr>
          <w:rFonts w:ascii="Times New Roman" w:hAnsi="Times New Roman" w:cs="Times New Roman"/>
          <w:sz w:val="24"/>
          <w:szCs w:val="24"/>
          <w:u w:val="single"/>
        </w:rPr>
        <w:t>Operation</w:t>
      </w:r>
    </w:p>
    <w:p w:rsidR="000D331B" w:rsidRDefault="000D331B" w:rsidP="000D331B">
      <w:pPr>
        <w:pStyle w:val="ListParagraph"/>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Voter needs to be able to cast vote and prove he or she is an authorized voter.</w:t>
      </w:r>
      <w:r w:rsidR="00E6599D">
        <w:rPr>
          <w:rFonts w:ascii="Times New Roman" w:hAnsi="Times New Roman" w:cs="Times New Roman"/>
          <w:sz w:val="24"/>
          <w:szCs w:val="24"/>
        </w:rPr>
        <w:t xml:space="preserve"> </w:t>
      </w:r>
      <w:r w:rsidR="00E6599D" w:rsidRPr="003D384C">
        <w:rPr>
          <w:rFonts w:ascii="Times New Roman" w:hAnsi="Times New Roman" w:cs="Times New Roman"/>
          <w:b/>
          <w:sz w:val="24"/>
          <w:szCs w:val="24"/>
        </w:rPr>
        <w:t>(authorization)</w:t>
      </w:r>
    </w:p>
    <w:p w:rsidR="000D331B" w:rsidRDefault="000D331B" w:rsidP="000D331B">
      <w:pPr>
        <w:pStyle w:val="ListParagraph"/>
        <w:numPr>
          <w:ilvl w:val="1"/>
          <w:numId w:val="3"/>
        </w:numPr>
        <w:spacing w:line="360" w:lineRule="auto"/>
        <w:rPr>
          <w:rFonts w:ascii="Times New Roman" w:hAnsi="Times New Roman" w:cs="Times New Roman"/>
          <w:sz w:val="24"/>
          <w:szCs w:val="24"/>
        </w:rPr>
      </w:pPr>
      <w:r>
        <w:rPr>
          <w:rFonts w:ascii="Times New Roman" w:hAnsi="Times New Roman" w:cs="Times New Roman"/>
          <w:sz w:val="24"/>
          <w:szCs w:val="24"/>
        </w:rPr>
        <w:t>This will be verified by a digital signature.</w:t>
      </w:r>
    </w:p>
    <w:p w:rsidR="000D331B" w:rsidRDefault="000D331B" w:rsidP="000D331B">
      <w:pPr>
        <w:pStyle w:val="ListParagraph"/>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The vote needs to be anonymous.</w:t>
      </w:r>
      <w:r w:rsidR="00E6599D">
        <w:rPr>
          <w:rFonts w:ascii="Times New Roman" w:hAnsi="Times New Roman" w:cs="Times New Roman"/>
          <w:sz w:val="24"/>
          <w:szCs w:val="24"/>
        </w:rPr>
        <w:t xml:space="preserve"> </w:t>
      </w:r>
      <w:r w:rsidR="00E6599D" w:rsidRPr="003D384C">
        <w:rPr>
          <w:rFonts w:ascii="Times New Roman" w:hAnsi="Times New Roman" w:cs="Times New Roman"/>
          <w:b/>
          <w:sz w:val="24"/>
          <w:szCs w:val="24"/>
        </w:rPr>
        <w:t>(privacy)</w:t>
      </w:r>
    </w:p>
    <w:p w:rsidR="000D331B" w:rsidRDefault="000D331B" w:rsidP="000D331B">
      <w:pPr>
        <w:pStyle w:val="ListParagraph"/>
        <w:numPr>
          <w:ilvl w:val="1"/>
          <w:numId w:val="3"/>
        </w:numPr>
        <w:spacing w:line="360" w:lineRule="auto"/>
        <w:rPr>
          <w:rFonts w:ascii="Times New Roman" w:hAnsi="Times New Roman" w:cs="Times New Roman"/>
          <w:sz w:val="24"/>
          <w:szCs w:val="24"/>
        </w:rPr>
      </w:pPr>
      <w:r>
        <w:rPr>
          <w:rFonts w:ascii="Times New Roman" w:hAnsi="Times New Roman" w:cs="Times New Roman"/>
          <w:sz w:val="24"/>
          <w:szCs w:val="24"/>
        </w:rPr>
        <w:t>This will be done by encryption and secret sharing.</w:t>
      </w:r>
    </w:p>
    <w:p w:rsidR="000D331B" w:rsidRDefault="000D331B" w:rsidP="000D331B">
      <w:pPr>
        <w:pStyle w:val="ListParagraph"/>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The votes need to be sent to a common collector to be counted</w:t>
      </w:r>
      <w:r w:rsidR="007B4747">
        <w:rPr>
          <w:rFonts w:ascii="Times New Roman" w:hAnsi="Times New Roman" w:cs="Times New Roman"/>
          <w:sz w:val="24"/>
          <w:szCs w:val="24"/>
        </w:rPr>
        <w:t xml:space="preserve">. </w:t>
      </w:r>
    </w:p>
    <w:p w:rsidR="000D331B" w:rsidRDefault="000D331B" w:rsidP="000D331B">
      <w:pPr>
        <w:pStyle w:val="ListParagraph"/>
        <w:numPr>
          <w:ilvl w:val="1"/>
          <w:numId w:val="3"/>
        </w:numPr>
        <w:spacing w:line="360" w:lineRule="auto"/>
        <w:rPr>
          <w:rFonts w:ascii="Times New Roman" w:hAnsi="Times New Roman" w:cs="Times New Roman"/>
          <w:sz w:val="24"/>
          <w:szCs w:val="24"/>
        </w:rPr>
      </w:pPr>
      <w:r>
        <w:rPr>
          <w:rFonts w:ascii="Times New Roman" w:hAnsi="Times New Roman" w:cs="Times New Roman"/>
          <w:sz w:val="24"/>
          <w:szCs w:val="24"/>
        </w:rPr>
        <w:t>The votes will be counted by an authority without decryption.</w:t>
      </w:r>
    </w:p>
    <w:p w:rsidR="000D331B" w:rsidRDefault="000D331B" w:rsidP="000D331B">
      <w:pPr>
        <w:pStyle w:val="ListParagraph"/>
        <w:numPr>
          <w:ilvl w:val="1"/>
          <w:numId w:val="3"/>
        </w:numPr>
        <w:spacing w:line="360" w:lineRule="auto"/>
        <w:rPr>
          <w:rFonts w:ascii="Times New Roman" w:hAnsi="Times New Roman" w:cs="Times New Roman"/>
          <w:sz w:val="24"/>
          <w:szCs w:val="24"/>
        </w:rPr>
      </w:pPr>
      <w:r>
        <w:rPr>
          <w:rFonts w:ascii="Times New Roman" w:hAnsi="Times New Roman" w:cs="Times New Roman"/>
          <w:sz w:val="24"/>
          <w:szCs w:val="24"/>
        </w:rPr>
        <w:t>The decryption key will be split up using the Shamir (</w:t>
      </w:r>
      <w:proofErr w:type="spellStart"/>
      <w:r>
        <w:rPr>
          <w:rFonts w:ascii="Times New Roman" w:hAnsi="Times New Roman" w:cs="Times New Roman"/>
          <w:sz w:val="24"/>
          <w:szCs w:val="24"/>
        </w:rPr>
        <w:t>t</w:t>
      </w:r>
      <w:proofErr w:type="gramStart"/>
      <w:r>
        <w:rPr>
          <w:rFonts w:ascii="Times New Roman" w:hAnsi="Times New Roman" w:cs="Times New Roman"/>
          <w:sz w:val="24"/>
          <w:szCs w:val="24"/>
        </w:rPr>
        <w:t>,n</w:t>
      </w:r>
      <w:proofErr w:type="spellEnd"/>
      <w:proofErr w:type="gramEnd"/>
      <w:r>
        <w:rPr>
          <w:rFonts w:ascii="Times New Roman" w:hAnsi="Times New Roman" w:cs="Times New Roman"/>
          <w:sz w:val="24"/>
          <w:szCs w:val="24"/>
        </w:rPr>
        <w:t>)-threshold scheme.</w:t>
      </w:r>
    </w:p>
    <w:p w:rsidR="000D331B" w:rsidRDefault="000D331B" w:rsidP="000D331B">
      <w:pPr>
        <w:pStyle w:val="ListParagraph"/>
        <w:numPr>
          <w:ilvl w:val="1"/>
          <w:numId w:val="3"/>
        </w:numPr>
        <w:spacing w:line="360" w:lineRule="auto"/>
        <w:rPr>
          <w:rFonts w:ascii="Times New Roman" w:hAnsi="Times New Roman" w:cs="Times New Roman"/>
          <w:sz w:val="24"/>
          <w:szCs w:val="24"/>
        </w:rPr>
      </w:pPr>
      <w:r>
        <w:rPr>
          <w:rFonts w:ascii="Times New Roman" w:hAnsi="Times New Roman" w:cs="Times New Roman"/>
          <w:sz w:val="24"/>
          <w:szCs w:val="24"/>
        </w:rPr>
        <w:t xml:space="preserve">The key can be found if any t </w:t>
      </w:r>
      <w:r w:rsidR="003D384C">
        <w:rPr>
          <w:rFonts w:ascii="Times New Roman" w:hAnsi="Times New Roman" w:cs="Times New Roman"/>
          <w:sz w:val="24"/>
          <w:szCs w:val="24"/>
        </w:rPr>
        <w:t xml:space="preserve">cheating </w:t>
      </w:r>
      <w:r>
        <w:rPr>
          <w:rFonts w:ascii="Times New Roman" w:hAnsi="Times New Roman" w:cs="Times New Roman"/>
          <w:sz w:val="24"/>
          <w:szCs w:val="24"/>
        </w:rPr>
        <w:t>authorities collaborate, but it is split in such a way that it is nearly impossible to decrypt the code.</w:t>
      </w:r>
      <w:r w:rsidR="003D384C">
        <w:rPr>
          <w:rFonts w:ascii="Times New Roman" w:hAnsi="Times New Roman" w:cs="Times New Roman"/>
          <w:sz w:val="24"/>
          <w:szCs w:val="24"/>
        </w:rPr>
        <w:t xml:space="preserve"> </w:t>
      </w:r>
      <w:r w:rsidR="003D384C" w:rsidRPr="003D384C">
        <w:rPr>
          <w:rFonts w:ascii="Times New Roman" w:hAnsi="Times New Roman" w:cs="Times New Roman"/>
          <w:b/>
          <w:sz w:val="24"/>
          <w:szCs w:val="24"/>
        </w:rPr>
        <w:t>(robustness)</w:t>
      </w:r>
    </w:p>
    <w:p w:rsidR="000D331B" w:rsidRPr="003D384C" w:rsidRDefault="000D331B" w:rsidP="000D331B">
      <w:pPr>
        <w:pStyle w:val="ListParagraph"/>
        <w:numPr>
          <w:ilvl w:val="0"/>
          <w:numId w:val="3"/>
        </w:numPr>
        <w:spacing w:line="360" w:lineRule="auto"/>
        <w:rPr>
          <w:rFonts w:ascii="Times New Roman" w:hAnsi="Times New Roman" w:cs="Times New Roman"/>
          <w:b/>
          <w:sz w:val="24"/>
          <w:szCs w:val="24"/>
        </w:rPr>
      </w:pPr>
      <w:r>
        <w:rPr>
          <w:rFonts w:ascii="Times New Roman" w:hAnsi="Times New Roman" w:cs="Times New Roman"/>
          <w:sz w:val="24"/>
          <w:szCs w:val="24"/>
        </w:rPr>
        <w:t>The vote needs to be public and verifiable.</w:t>
      </w:r>
      <w:r w:rsidR="00E6599D">
        <w:rPr>
          <w:rFonts w:ascii="Times New Roman" w:hAnsi="Times New Roman" w:cs="Times New Roman"/>
          <w:sz w:val="24"/>
          <w:szCs w:val="24"/>
        </w:rPr>
        <w:t xml:space="preserve"> </w:t>
      </w:r>
      <w:r w:rsidR="00E6599D" w:rsidRPr="003D384C">
        <w:rPr>
          <w:rFonts w:ascii="Times New Roman" w:hAnsi="Times New Roman" w:cs="Times New Roman"/>
          <w:b/>
          <w:sz w:val="24"/>
          <w:szCs w:val="24"/>
        </w:rPr>
        <w:t>(universally verifiability)</w:t>
      </w:r>
    </w:p>
    <w:p w:rsidR="000D331B" w:rsidRDefault="000D331B" w:rsidP="000D331B">
      <w:pPr>
        <w:pStyle w:val="ListParagraph"/>
        <w:numPr>
          <w:ilvl w:val="1"/>
          <w:numId w:val="3"/>
        </w:numPr>
        <w:spacing w:line="360" w:lineRule="auto"/>
        <w:rPr>
          <w:rFonts w:ascii="Times New Roman" w:hAnsi="Times New Roman" w:cs="Times New Roman"/>
          <w:sz w:val="24"/>
          <w:szCs w:val="24"/>
        </w:rPr>
      </w:pPr>
      <w:r>
        <w:rPr>
          <w:rFonts w:ascii="Times New Roman" w:hAnsi="Times New Roman" w:cs="Times New Roman"/>
          <w:sz w:val="24"/>
          <w:szCs w:val="24"/>
        </w:rPr>
        <w:t>This will be done by displaying the results on the bulletin board and proven by allowing everybody to see the digital signatures that verify authorization, or by some other similar method.</w:t>
      </w:r>
    </w:p>
    <w:p w:rsidR="000D331B" w:rsidRDefault="000D331B" w:rsidP="000D331B">
      <w:pPr>
        <w:pStyle w:val="ListParagraph"/>
        <w:numPr>
          <w:ilvl w:val="1"/>
          <w:numId w:val="3"/>
        </w:numPr>
        <w:spacing w:line="360" w:lineRule="auto"/>
        <w:rPr>
          <w:rFonts w:ascii="Times New Roman" w:hAnsi="Times New Roman" w:cs="Times New Roman"/>
          <w:sz w:val="24"/>
          <w:szCs w:val="24"/>
        </w:rPr>
      </w:pPr>
      <w:r>
        <w:rPr>
          <w:rFonts w:ascii="Times New Roman" w:hAnsi="Times New Roman" w:cs="Times New Roman"/>
          <w:sz w:val="24"/>
          <w:szCs w:val="24"/>
        </w:rPr>
        <w:t>The authority must also be able to verify they counted the votes without decryption, to prove the votes weren’t changed.</w:t>
      </w:r>
    </w:p>
    <w:p w:rsidR="00783CB9" w:rsidRDefault="00783CB9" w:rsidP="00783CB9">
      <w:pPr>
        <w:spacing w:line="360" w:lineRule="auto"/>
        <w:jc w:val="center"/>
        <w:rPr>
          <w:rFonts w:ascii="Times New Roman" w:hAnsi="Times New Roman" w:cs="Times New Roman"/>
          <w:sz w:val="24"/>
          <w:szCs w:val="24"/>
        </w:rPr>
      </w:pPr>
    </w:p>
    <w:p w:rsidR="00783CB9" w:rsidRDefault="00783CB9" w:rsidP="00783CB9">
      <w:pPr>
        <w:spacing w:line="360" w:lineRule="auto"/>
        <w:jc w:val="center"/>
        <w:rPr>
          <w:rFonts w:ascii="Times New Roman" w:hAnsi="Times New Roman" w:cs="Times New Roman"/>
          <w:sz w:val="24"/>
          <w:szCs w:val="24"/>
        </w:rPr>
      </w:pPr>
    </w:p>
    <w:p w:rsidR="00783CB9" w:rsidRDefault="00783CB9" w:rsidP="00783CB9">
      <w:pPr>
        <w:spacing w:line="360" w:lineRule="auto"/>
        <w:jc w:val="center"/>
        <w:rPr>
          <w:rFonts w:ascii="Times New Roman" w:hAnsi="Times New Roman" w:cs="Times New Roman"/>
          <w:sz w:val="24"/>
          <w:szCs w:val="24"/>
        </w:rPr>
      </w:pPr>
    </w:p>
    <w:p w:rsidR="0037771F" w:rsidRDefault="0037771F" w:rsidP="00783CB9">
      <w:pPr>
        <w:spacing w:line="360" w:lineRule="auto"/>
        <w:jc w:val="center"/>
        <w:rPr>
          <w:rFonts w:ascii="Times New Roman" w:hAnsi="Times New Roman" w:cs="Times New Roman"/>
          <w:sz w:val="24"/>
          <w:szCs w:val="24"/>
        </w:rPr>
      </w:pPr>
    </w:p>
    <w:p w:rsidR="0037771F" w:rsidRDefault="0037771F" w:rsidP="00783CB9">
      <w:pPr>
        <w:spacing w:line="360" w:lineRule="auto"/>
        <w:jc w:val="center"/>
        <w:rPr>
          <w:rFonts w:ascii="Times New Roman" w:hAnsi="Times New Roman" w:cs="Times New Roman"/>
          <w:sz w:val="24"/>
          <w:szCs w:val="24"/>
        </w:rPr>
      </w:pPr>
    </w:p>
    <w:p w:rsidR="00783CB9" w:rsidRPr="00536EC8" w:rsidRDefault="00783CB9" w:rsidP="00783CB9">
      <w:pPr>
        <w:spacing w:line="360" w:lineRule="auto"/>
        <w:jc w:val="center"/>
        <w:rPr>
          <w:rFonts w:ascii="Times New Roman" w:hAnsi="Times New Roman" w:cs="Times New Roman"/>
          <w:b/>
          <w:sz w:val="36"/>
          <w:szCs w:val="36"/>
        </w:rPr>
      </w:pPr>
      <w:r w:rsidRPr="00536EC8">
        <w:rPr>
          <w:rFonts w:ascii="Times New Roman" w:hAnsi="Times New Roman" w:cs="Times New Roman"/>
          <w:b/>
          <w:sz w:val="36"/>
          <w:szCs w:val="36"/>
        </w:rPr>
        <w:t>Secure Electronic Voting System</w:t>
      </w:r>
    </w:p>
    <w:p w:rsidR="00536EC8" w:rsidRDefault="00536EC8" w:rsidP="00536EC8">
      <w:pPr>
        <w:spacing w:line="240" w:lineRule="auto"/>
        <w:jc w:val="center"/>
        <w:rPr>
          <w:rFonts w:ascii="Times New Roman" w:hAnsi="Times New Roman" w:cs="Times New Roman"/>
          <w:b/>
          <w:sz w:val="24"/>
          <w:szCs w:val="24"/>
        </w:rPr>
      </w:pPr>
      <w:r w:rsidRPr="00536EC8">
        <w:rPr>
          <w:rFonts w:ascii="Times New Roman" w:hAnsi="Times New Roman" w:cs="Times New Roman"/>
          <w:b/>
          <w:sz w:val="24"/>
          <w:szCs w:val="24"/>
        </w:rPr>
        <w:t>SD1103</w:t>
      </w:r>
      <w:r w:rsidR="0037771F">
        <w:rPr>
          <w:rFonts w:ascii="Times New Roman" w:hAnsi="Times New Roman" w:cs="Times New Roman"/>
          <w:b/>
          <w:sz w:val="24"/>
          <w:szCs w:val="24"/>
        </w:rPr>
        <w:t>:</w:t>
      </w:r>
    </w:p>
    <w:p w:rsidR="00536EC8" w:rsidRPr="0037771F" w:rsidRDefault="00536EC8" w:rsidP="00536EC8">
      <w:pPr>
        <w:spacing w:line="240" w:lineRule="auto"/>
        <w:jc w:val="center"/>
        <w:rPr>
          <w:rFonts w:ascii="Times New Roman" w:hAnsi="Times New Roman" w:cs="Times New Roman"/>
          <w:sz w:val="24"/>
          <w:szCs w:val="24"/>
        </w:rPr>
      </w:pPr>
      <w:r w:rsidRPr="0037771F">
        <w:rPr>
          <w:rFonts w:ascii="Times New Roman" w:hAnsi="Times New Roman" w:cs="Times New Roman"/>
          <w:sz w:val="24"/>
          <w:szCs w:val="24"/>
        </w:rPr>
        <w:t xml:space="preserve">Adam </w:t>
      </w:r>
      <w:proofErr w:type="spellStart"/>
      <w:r w:rsidRPr="0037771F">
        <w:rPr>
          <w:rFonts w:ascii="Times New Roman" w:hAnsi="Times New Roman" w:cs="Times New Roman"/>
          <w:sz w:val="24"/>
          <w:szCs w:val="24"/>
        </w:rPr>
        <w:t>Diemert</w:t>
      </w:r>
      <w:proofErr w:type="spellEnd"/>
    </w:p>
    <w:p w:rsidR="00536EC8" w:rsidRPr="0037771F" w:rsidRDefault="00536EC8" w:rsidP="00536EC8">
      <w:pPr>
        <w:spacing w:line="240" w:lineRule="auto"/>
        <w:jc w:val="center"/>
        <w:rPr>
          <w:rFonts w:ascii="Times New Roman" w:hAnsi="Times New Roman" w:cs="Times New Roman"/>
          <w:sz w:val="24"/>
          <w:szCs w:val="24"/>
        </w:rPr>
      </w:pPr>
      <w:r w:rsidRPr="0037771F">
        <w:rPr>
          <w:rFonts w:ascii="Times New Roman" w:hAnsi="Times New Roman" w:cs="Times New Roman"/>
          <w:sz w:val="24"/>
          <w:szCs w:val="24"/>
        </w:rPr>
        <w:t>Yu Chen</w:t>
      </w:r>
    </w:p>
    <w:p w:rsidR="00536EC8" w:rsidRPr="0037771F" w:rsidRDefault="00536EC8" w:rsidP="00536EC8">
      <w:pPr>
        <w:spacing w:line="240" w:lineRule="auto"/>
        <w:jc w:val="center"/>
        <w:rPr>
          <w:rFonts w:ascii="Times New Roman" w:hAnsi="Times New Roman" w:cs="Times New Roman"/>
          <w:sz w:val="24"/>
          <w:szCs w:val="24"/>
        </w:rPr>
      </w:pPr>
      <w:proofErr w:type="spellStart"/>
      <w:r w:rsidRPr="0037771F">
        <w:rPr>
          <w:rFonts w:ascii="Times New Roman" w:hAnsi="Times New Roman" w:cs="Times New Roman"/>
          <w:sz w:val="24"/>
          <w:szCs w:val="24"/>
        </w:rPr>
        <w:t>Akshay</w:t>
      </w:r>
      <w:proofErr w:type="spellEnd"/>
      <w:r w:rsidRPr="0037771F">
        <w:rPr>
          <w:rFonts w:ascii="Times New Roman" w:hAnsi="Times New Roman" w:cs="Times New Roman"/>
          <w:sz w:val="24"/>
          <w:szCs w:val="24"/>
        </w:rPr>
        <w:t xml:space="preserve"> Raj</w:t>
      </w:r>
    </w:p>
    <w:p w:rsidR="00B04E9A" w:rsidRDefault="00B04E9A" w:rsidP="00536EC8">
      <w:pPr>
        <w:spacing w:line="240" w:lineRule="auto"/>
        <w:jc w:val="center"/>
        <w:rPr>
          <w:rFonts w:ascii="Times New Roman" w:hAnsi="Times New Roman" w:cs="Times New Roman"/>
          <w:b/>
          <w:sz w:val="24"/>
          <w:szCs w:val="24"/>
        </w:rPr>
      </w:pPr>
    </w:p>
    <w:p w:rsidR="00B04E9A" w:rsidRDefault="00B04E9A" w:rsidP="00536EC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Advisor:</w:t>
      </w:r>
    </w:p>
    <w:p w:rsidR="00B04E9A" w:rsidRDefault="00B04E9A" w:rsidP="00536EC8">
      <w:pPr>
        <w:spacing w:line="240" w:lineRule="auto"/>
        <w:jc w:val="center"/>
        <w:rPr>
          <w:rFonts w:ascii="Times New Roman" w:hAnsi="Times New Roman" w:cs="Times New Roman"/>
          <w:sz w:val="24"/>
          <w:szCs w:val="24"/>
        </w:rPr>
      </w:pPr>
      <w:r w:rsidRPr="0037771F">
        <w:rPr>
          <w:rFonts w:ascii="Times New Roman" w:hAnsi="Times New Roman" w:cs="Times New Roman"/>
          <w:sz w:val="24"/>
          <w:szCs w:val="24"/>
        </w:rPr>
        <w:t xml:space="preserve">Dr. </w:t>
      </w:r>
      <w:proofErr w:type="spellStart"/>
      <w:r w:rsidRPr="0037771F">
        <w:rPr>
          <w:rFonts w:ascii="Times New Roman" w:hAnsi="Times New Roman" w:cs="Times New Roman"/>
          <w:sz w:val="24"/>
          <w:szCs w:val="24"/>
        </w:rPr>
        <w:t>Rajendra</w:t>
      </w:r>
      <w:proofErr w:type="spellEnd"/>
      <w:r w:rsidRPr="0037771F">
        <w:rPr>
          <w:rFonts w:ascii="Times New Roman" w:hAnsi="Times New Roman" w:cs="Times New Roman"/>
          <w:sz w:val="24"/>
          <w:szCs w:val="24"/>
        </w:rPr>
        <w:t xml:space="preserve"> </w:t>
      </w:r>
      <w:proofErr w:type="spellStart"/>
      <w:r w:rsidRPr="0037771F">
        <w:rPr>
          <w:rFonts w:ascii="Times New Roman" w:hAnsi="Times New Roman" w:cs="Times New Roman"/>
          <w:sz w:val="24"/>
          <w:szCs w:val="24"/>
        </w:rPr>
        <w:t>Katti</w:t>
      </w:r>
      <w:proofErr w:type="spellEnd"/>
    </w:p>
    <w:p w:rsidR="00D20EE9" w:rsidRDefault="00D20EE9" w:rsidP="00536EC8">
      <w:pPr>
        <w:spacing w:line="240" w:lineRule="auto"/>
        <w:jc w:val="center"/>
        <w:rPr>
          <w:rFonts w:ascii="Times New Roman" w:hAnsi="Times New Roman" w:cs="Times New Roman"/>
          <w:sz w:val="24"/>
          <w:szCs w:val="24"/>
        </w:rPr>
      </w:pPr>
    </w:p>
    <w:p w:rsidR="00D20EE9" w:rsidRPr="0037771F" w:rsidRDefault="00D20EE9" w:rsidP="00536EC8">
      <w:pPr>
        <w:spacing w:line="240" w:lineRule="auto"/>
        <w:jc w:val="center"/>
        <w:rPr>
          <w:rFonts w:ascii="Times New Roman" w:hAnsi="Times New Roman" w:cs="Times New Roman"/>
          <w:sz w:val="24"/>
          <w:szCs w:val="24"/>
        </w:rPr>
      </w:pPr>
      <w:r>
        <w:rPr>
          <w:rFonts w:ascii="Times New Roman" w:hAnsi="Times New Roman" w:cs="Times New Roman"/>
          <w:sz w:val="24"/>
          <w:szCs w:val="24"/>
        </w:rPr>
        <w:t>Advisor Signature</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_________________________</w:t>
      </w:r>
    </w:p>
    <w:sectPr w:rsidR="00D20EE9" w:rsidRPr="0037771F" w:rsidSect="007729A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74D60"/>
    <w:multiLevelType w:val="hybridMultilevel"/>
    <w:tmpl w:val="44780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915AC7"/>
    <w:multiLevelType w:val="hybridMultilevel"/>
    <w:tmpl w:val="7780E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A3743EE"/>
    <w:multiLevelType w:val="hybridMultilevel"/>
    <w:tmpl w:val="75886D20"/>
    <w:lvl w:ilvl="0" w:tplc="E0F24C88">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D77C7C"/>
    <w:rsid w:val="000D331B"/>
    <w:rsid w:val="0037771F"/>
    <w:rsid w:val="003D384C"/>
    <w:rsid w:val="00462AA4"/>
    <w:rsid w:val="00536EC8"/>
    <w:rsid w:val="007729AE"/>
    <w:rsid w:val="00783CB9"/>
    <w:rsid w:val="007B4747"/>
    <w:rsid w:val="00B04E9A"/>
    <w:rsid w:val="00BF1953"/>
    <w:rsid w:val="00D20EE9"/>
    <w:rsid w:val="00D77C7C"/>
    <w:rsid w:val="00E659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9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331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299</Words>
  <Characters>1709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11</cp:revision>
  <dcterms:created xsi:type="dcterms:W3CDTF">2011-02-03T22:03:00Z</dcterms:created>
  <dcterms:modified xsi:type="dcterms:W3CDTF">2011-02-03T22:32:00Z</dcterms:modified>
</cp:coreProperties>
</file>